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DAD" w:rsidRDefault="000B7329" w:rsidP="003D6DAD">
      <w:pPr>
        <w:pStyle w:val="Bezmez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Příloha č. 3</w:t>
      </w:r>
    </w:p>
    <w:p w:rsidR="00F821F9" w:rsidRPr="00F821F9" w:rsidRDefault="00F821F9" w:rsidP="003D6DAD">
      <w:pPr>
        <w:pStyle w:val="Bezmezer"/>
        <w:ind w:left="1416"/>
        <w:rPr>
          <w:b/>
          <w:sz w:val="32"/>
          <w:szCs w:val="32"/>
        </w:rPr>
      </w:pPr>
      <w:r w:rsidRPr="00F821F9">
        <w:rPr>
          <w:b/>
          <w:sz w:val="32"/>
          <w:szCs w:val="32"/>
        </w:rPr>
        <w:t>Strate</w:t>
      </w:r>
      <w:r w:rsidR="00D25A66">
        <w:rPr>
          <w:b/>
          <w:sz w:val="32"/>
          <w:szCs w:val="32"/>
        </w:rPr>
        <w:t>gický plán rozvoje městyse Chodová Planá a jeho částí</w:t>
      </w:r>
      <w:r w:rsidRPr="00F821F9">
        <w:rPr>
          <w:b/>
          <w:sz w:val="32"/>
          <w:szCs w:val="32"/>
        </w:rPr>
        <w:t xml:space="preserve"> na období 2015 – 2020</w:t>
      </w:r>
    </w:p>
    <w:p w:rsidR="00BD591D" w:rsidRPr="00F821F9" w:rsidRDefault="00F821F9" w:rsidP="00F821F9">
      <w:pPr>
        <w:rPr>
          <w:b/>
          <w:sz w:val="32"/>
          <w:szCs w:val="32"/>
        </w:rPr>
      </w:pPr>
      <w:r w:rsidRPr="00F821F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Čás</w:t>
      </w:r>
      <w:r w:rsidR="000B7329">
        <w:rPr>
          <w:b/>
          <w:sz w:val="32"/>
          <w:szCs w:val="32"/>
        </w:rPr>
        <w:t xml:space="preserve">t :  Rozvojové projektové záměry- stavební a finanční připravenost </w:t>
      </w:r>
      <w:r w:rsidR="009C0B0F">
        <w:rPr>
          <w:b/>
          <w:sz w:val="32"/>
          <w:szCs w:val="32"/>
        </w:rPr>
        <w:tab/>
      </w:r>
      <w:r w:rsidR="000B7329">
        <w:rPr>
          <w:b/>
          <w:sz w:val="32"/>
          <w:szCs w:val="32"/>
        </w:rPr>
        <w:t>k realizaci</w:t>
      </w:r>
      <w:r w:rsidR="009C0B0F">
        <w:rPr>
          <w:b/>
          <w:sz w:val="32"/>
          <w:szCs w:val="32"/>
        </w:rPr>
        <w:tab/>
      </w:r>
      <w:r w:rsidR="009C0B0F">
        <w:rPr>
          <w:b/>
          <w:sz w:val="32"/>
          <w:szCs w:val="32"/>
        </w:rPr>
        <w:tab/>
      </w:r>
    </w:p>
    <w:tbl>
      <w:tblPr>
        <w:tblStyle w:val="Mkatabulky"/>
        <w:tblW w:w="14297" w:type="dxa"/>
        <w:tblLayout w:type="fixed"/>
        <w:tblLook w:val="04A0" w:firstRow="1" w:lastRow="0" w:firstColumn="1" w:lastColumn="0" w:noHBand="0" w:noVBand="1"/>
      </w:tblPr>
      <w:tblGrid>
        <w:gridCol w:w="4206"/>
        <w:gridCol w:w="1220"/>
        <w:gridCol w:w="983"/>
        <w:gridCol w:w="42"/>
        <w:gridCol w:w="941"/>
        <w:gridCol w:w="87"/>
        <w:gridCol w:w="897"/>
        <w:gridCol w:w="1235"/>
        <w:gridCol w:w="781"/>
        <w:gridCol w:w="781"/>
        <w:gridCol w:w="781"/>
        <w:gridCol w:w="61"/>
        <w:gridCol w:w="720"/>
        <w:gridCol w:w="781"/>
        <w:gridCol w:w="781"/>
      </w:tblGrid>
      <w:tr w:rsidR="000B7329" w:rsidTr="00C9662A">
        <w:tc>
          <w:tcPr>
            <w:tcW w:w="4206" w:type="dxa"/>
            <w:vMerge w:val="restart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Stručný popis projektového záměru </w:t>
            </w:r>
          </w:p>
          <w:p w:rsidR="000B7329" w:rsidRDefault="000B7329" w:rsidP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akce - projektu</w:t>
            </w:r>
          </w:p>
        </w:tc>
        <w:tc>
          <w:tcPr>
            <w:tcW w:w="1220" w:type="dxa"/>
            <w:vMerge w:val="restart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RN akce </w:t>
            </w:r>
          </w:p>
          <w:p w:rsidR="000B7329" w:rsidRDefault="000B7329" w:rsidP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 tis. Kč</w:t>
            </w:r>
          </w:p>
          <w:p w:rsidR="000B7329" w:rsidRDefault="000B7329" w:rsidP="00C9662A">
            <w:pPr>
              <w:rPr>
                <w:sz w:val="28"/>
                <w:szCs w:val="28"/>
              </w:rPr>
            </w:pPr>
          </w:p>
          <w:p w:rsidR="000B7329" w:rsidRDefault="000B7329" w:rsidP="00C9662A">
            <w:pPr>
              <w:rPr>
                <w:sz w:val="28"/>
                <w:szCs w:val="28"/>
              </w:rPr>
            </w:pPr>
          </w:p>
        </w:tc>
        <w:tc>
          <w:tcPr>
            <w:tcW w:w="2950" w:type="dxa"/>
            <w:gridSpan w:val="5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Stavební připravenost </w:t>
            </w:r>
          </w:p>
        </w:tc>
        <w:tc>
          <w:tcPr>
            <w:tcW w:w="1235" w:type="dxa"/>
            <w:vMerge w:val="restart"/>
          </w:tcPr>
          <w:p w:rsidR="000B7329" w:rsidRDefault="000B7329" w:rsidP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Finanční zajištění-žádost o dotaci</w:t>
            </w:r>
          </w:p>
        </w:tc>
        <w:tc>
          <w:tcPr>
            <w:tcW w:w="4686" w:type="dxa"/>
            <w:gridSpan w:val="7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Harmonogram realizace v tis. Kč</w:t>
            </w:r>
          </w:p>
        </w:tc>
      </w:tr>
      <w:tr w:rsidR="000B7329" w:rsidTr="001E0CDD">
        <w:tc>
          <w:tcPr>
            <w:tcW w:w="4206" w:type="dxa"/>
            <w:vMerge/>
          </w:tcPr>
          <w:p w:rsidR="000B7329" w:rsidRDefault="000B7329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  <w:vMerge/>
          </w:tcPr>
          <w:p w:rsidR="000B7329" w:rsidRDefault="000B7329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  <w:gridSpan w:val="2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PD </w:t>
            </w:r>
          </w:p>
        </w:tc>
        <w:tc>
          <w:tcPr>
            <w:tcW w:w="1028" w:type="dxa"/>
            <w:gridSpan w:val="2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STAV</w:t>
            </w:r>
          </w:p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POV</w:t>
            </w:r>
          </w:p>
        </w:tc>
        <w:tc>
          <w:tcPr>
            <w:tcW w:w="897" w:type="dxa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VŘ</w:t>
            </w:r>
          </w:p>
        </w:tc>
        <w:tc>
          <w:tcPr>
            <w:tcW w:w="1235" w:type="dxa"/>
            <w:vMerge/>
          </w:tcPr>
          <w:p w:rsidR="000B7329" w:rsidRDefault="000B7329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81" w:type="dxa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42" w:type="dxa"/>
            <w:gridSpan w:val="2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20" w:type="dxa"/>
          </w:tcPr>
          <w:p w:rsidR="000B7329" w:rsidRPr="006852AF" w:rsidRDefault="000B7329">
            <w:r>
              <w:t>2018</w:t>
            </w:r>
          </w:p>
        </w:tc>
        <w:tc>
          <w:tcPr>
            <w:tcW w:w="781" w:type="dxa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81" w:type="dxa"/>
          </w:tcPr>
          <w:p w:rsidR="000B7329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BB593D" w:rsidTr="00C9662A">
        <w:tc>
          <w:tcPr>
            <w:tcW w:w="4206" w:type="dxa"/>
          </w:tcPr>
          <w:p w:rsidR="00BB593D" w:rsidRPr="00D25A66" w:rsidRDefault="00BB593D">
            <w:pPr>
              <w:rPr>
                <w:sz w:val="28"/>
                <w:szCs w:val="28"/>
              </w:rPr>
            </w:pPr>
            <w:r w:rsidRPr="00D25A66">
              <w:rPr>
                <w:b/>
                <w:sz w:val="28"/>
                <w:szCs w:val="28"/>
              </w:rPr>
              <w:t>Technická infrastruktura :</w:t>
            </w:r>
          </w:p>
        </w:tc>
        <w:tc>
          <w:tcPr>
            <w:tcW w:w="10091" w:type="dxa"/>
            <w:gridSpan w:val="14"/>
          </w:tcPr>
          <w:p w:rsidR="00BB593D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B58FA" w:rsidTr="00C9662A">
        <w:tc>
          <w:tcPr>
            <w:tcW w:w="4206" w:type="dxa"/>
          </w:tcPr>
          <w:p w:rsidR="008B58FA" w:rsidRPr="008B58FA" w:rsidRDefault="008B58FA" w:rsidP="00D25A66">
            <w:pPr>
              <w:rPr>
                <w:b/>
                <w:sz w:val="28"/>
                <w:szCs w:val="28"/>
              </w:rPr>
            </w:pPr>
            <w:r w:rsidRPr="008B58FA">
              <w:rPr>
                <w:b/>
                <w:sz w:val="28"/>
                <w:szCs w:val="28"/>
              </w:rPr>
              <w:t>Rekonstrukce, plošné opravy, vybudování   komunikací, chodníků a ploch:</w:t>
            </w:r>
          </w:p>
        </w:tc>
        <w:tc>
          <w:tcPr>
            <w:tcW w:w="10091" w:type="dxa"/>
            <w:gridSpan w:val="14"/>
          </w:tcPr>
          <w:p w:rsidR="008B58FA" w:rsidRDefault="008B58FA">
            <w:pPr>
              <w:rPr>
                <w:sz w:val="28"/>
                <w:szCs w:val="28"/>
              </w:rPr>
            </w:pPr>
          </w:p>
        </w:tc>
      </w:tr>
      <w:tr w:rsidR="009C0B0F" w:rsidTr="001E0CDD">
        <w:tc>
          <w:tcPr>
            <w:tcW w:w="4206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Boněnov </w:t>
            </w:r>
          </w:p>
        </w:tc>
        <w:tc>
          <w:tcPr>
            <w:tcW w:w="1220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</w:t>
            </w:r>
          </w:p>
        </w:tc>
        <w:tc>
          <w:tcPr>
            <w:tcW w:w="1025" w:type="dxa"/>
            <w:gridSpan w:val="2"/>
          </w:tcPr>
          <w:p w:rsidR="009C0B0F" w:rsidRDefault="00CA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</w:t>
            </w:r>
          </w:p>
        </w:tc>
        <w:tc>
          <w:tcPr>
            <w:tcW w:w="1028" w:type="dxa"/>
            <w:gridSpan w:val="2"/>
          </w:tcPr>
          <w:p w:rsidR="009C0B0F" w:rsidRDefault="00CA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</w:t>
            </w:r>
          </w:p>
        </w:tc>
        <w:tc>
          <w:tcPr>
            <w:tcW w:w="897" w:type="dxa"/>
          </w:tcPr>
          <w:p w:rsidR="009C0B0F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C0B0F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EB6D8A" w:rsidRDefault="00EB6D8A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</w:t>
            </w:r>
          </w:p>
        </w:tc>
        <w:tc>
          <w:tcPr>
            <w:tcW w:w="842" w:type="dxa"/>
            <w:gridSpan w:val="2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</w:tr>
      <w:tr w:rsidR="00425408" w:rsidTr="001E0CDD">
        <w:tc>
          <w:tcPr>
            <w:tcW w:w="4206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Chodníky Chodská ul.</w:t>
            </w:r>
          </w:p>
        </w:tc>
        <w:tc>
          <w:tcPr>
            <w:tcW w:w="1220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</w:p>
        </w:tc>
        <w:tc>
          <w:tcPr>
            <w:tcW w:w="1025" w:type="dxa"/>
            <w:gridSpan w:val="2"/>
          </w:tcPr>
          <w:p w:rsidR="00425408" w:rsidRDefault="00CA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</w:t>
            </w:r>
          </w:p>
        </w:tc>
        <w:tc>
          <w:tcPr>
            <w:tcW w:w="1028" w:type="dxa"/>
            <w:gridSpan w:val="2"/>
          </w:tcPr>
          <w:p w:rsidR="00425408" w:rsidRDefault="00CA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Ano </w:t>
            </w:r>
          </w:p>
        </w:tc>
        <w:tc>
          <w:tcPr>
            <w:tcW w:w="897" w:type="dxa"/>
          </w:tcPr>
          <w:p w:rsidR="00425408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 </w:t>
            </w:r>
          </w:p>
        </w:tc>
        <w:tc>
          <w:tcPr>
            <w:tcW w:w="1235" w:type="dxa"/>
          </w:tcPr>
          <w:p w:rsidR="00425408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 /PSOV PK</w:t>
            </w:r>
          </w:p>
        </w:tc>
        <w:tc>
          <w:tcPr>
            <w:tcW w:w="781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</w:p>
        </w:tc>
        <w:tc>
          <w:tcPr>
            <w:tcW w:w="842" w:type="dxa"/>
            <w:gridSpan w:val="2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34036" w:rsidTr="001E0CDD">
        <w:tc>
          <w:tcPr>
            <w:tcW w:w="4206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Chodníky kolem úřadu </w:t>
            </w:r>
          </w:p>
        </w:tc>
        <w:tc>
          <w:tcPr>
            <w:tcW w:w="1220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025" w:type="dxa"/>
            <w:gridSpan w:val="2"/>
          </w:tcPr>
          <w:p w:rsidR="00934036" w:rsidRDefault="00CA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</w:t>
            </w:r>
          </w:p>
        </w:tc>
        <w:tc>
          <w:tcPr>
            <w:tcW w:w="1028" w:type="dxa"/>
            <w:gridSpan w:val="2"/>
          </w:tcPr>
          <w:p w:rsidR="00934036" w:rsidRDefault="00CA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Ano </w:t>
            </w:r>
          </w:p>
        </w:tc>
        <w:tc>
          <w:tcPr>
            <w:tcW w:w="897" w:type="dxa"/>
          </w:tcPr>
          <w:p w:rsidR="00934036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34036" w:rsidRDefault="000B7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842" w:type="dxa"/>
            <w:gridSpan w:val="2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34036" w:rsidTr="001E0CDD">
        <w:tc>
          <w:tcPr>
            <w:tcW w:w="4206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Ochranný ostrůvek u ZŠ</w:t>
            </w:r>
          </w:p>
        </w:tc>
        <w:tc>
          <w:tcPr>
            <w:tcW w:w="1220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025" w:type="dxa"/>
            <w:gridSpan w:val="2"/>
          </w:tcPr>
          <w:p w:rsidR="00934036" w:rsidRDefault="00CA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</w:t>
            </w:r>
          </w:p>
        </w:tc>
        <w:tc>
          <w:tcPr>
            <w:tcW w:w="1028" w:type="dxa"/>
            <w:gridSpan w:val="2"/>
          </w:tcPr>
          <w:p w:rsidR="00934036" w:rsidRDefault="00CA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Ano </w:t>
            </w:r>
          </w:p>
        </w:tc>
        <w:tc>
          <w:tcPr>
            <w:tcW w:w="897" w:type="dxa"/>
          </w:tcPr>
          <w:p w:rsidR="00934036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34036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842" w:type="dxa"/>
            <w:gridSpan w:val="2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Cesta za kolejemi k Nádražní ul. RD č.p. 491 včetně VO</w:t>
            </w:r>
          </w:p>
        </w:tc>
        <w:tc>
          <w:tcPr>
            <w:tcW w:w="1220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025" w:type="dxa"/>
            <w:gridSpan w:val="2"/>
          </w:tcPr>
          <w:p w:rsidR="009C0B0F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 </w:t>
            </w:r>
          </w:p>
        </w:tc>
        <w:tc>
          <w:tcPr>
            <w:tcW w:w="1028" w:type="dxa"/>
            <w:gridSpan w:val="2"/>
          </w:tcPr>
          <w:p w:rsidR="009C0B0F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9C0B0F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C0B0F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Vlastní zdroje </w:t>
            </w:r>
          </w:p>
        </w:tc>
        <w:tc>
          <w:tcPr>
            <w:tcW w:w="781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EB6D8A" w:rsidRDefault="00EB6D8A">
            <w:pPr>
              <w:rPr>
                <w:sz w:val="28"/>
                <w:szCs w:val="28"/>
              </w:rPr>
            </w:pPr>
          </w:p>
        </w:tc>
        <w:tc>
          <w:tcPr>
            <w:tcW w:w="842" w:type="dxa"/>
            <w:gridSpan w:val="2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720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</w:tr>
      <w:tr w:rsidR="00425408" w:rsidTr="001E0CDD">
        <w:tc>
          <w:tcPr>
            <w:tcW w:w="4206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Pivovarská ul. + chodníky</w:t>
            </w:r>
          </w:p>
          <w:p w:rsidR="00401E92" w:rsidRDefault="00401E92">
            <w:pPr>
              <w:rPr>
                <w:sz w:val="28"/>
                <w:szCs w:val="28"/>
              </w:rPr>
            </w:pPr>
          </w:p>
          <w:p w:rsidR="00401E92" w:rsidRDefault="00401E92">
            <w:pPr>
              <w:rPr>
                <w:sz w:val="28"/>
                <w:szCs w:val="28"/>
              </w:rPr>
            </w:pPr>
          </w:p>
          <w:p w:rsidR="00401E92" w:rsidRDefault="00401E92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025" w:type="dxa"/>
            <w:gridSpan w:val="2"/>
          </w:tcPr>
          <w:p w:rsidR="00425408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425408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425408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401E92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  <w:p w:rsidR="00425408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/PSOV PK</w:t>
            </w:r>
          </w:p>
        </w:tc>
        <w:tc>
          <w:tcPr>
            <w:tcW w:w="781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720" w:type="dxa"/>
          </w:tcPr>
          <w:p w:rsidR="00425408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77BF1" w:rsidTr="008D6918">
        <w:tc>
          <w:tcPr>
            <w:tcW w:w="4206" w:type="dxa"/>
            <w:vMerge w:val="restart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Stručný popis projektového záměru</w:t>
            </w:r>
          </w:p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akce - projektu</w:t>
            </w:r>
          </w:p>
        </w:tc>
        <w:tc>
          <w:tcPr>
            <w:tcW w:w="1220" w:type="dxa"/>
            <w:vMerge w:val="restart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RN akce v tis. Kč</w:t>
            </w:r>
          </w:p>
        </w:tc>
        <w:tc>
          <w:tcPr>
            <w:tcW w:w="2950" w:type="dxa"/>
            <w:gridSpan w:val="5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Stavební připravenost</w:t>
            </w:r>
          </w:p>
        </w:tc>
        <w:tc>
          <w:tcPr>
            <w:tcW w:w="1235" w:type="dxa"/>
            <w:vMerge w:val="restart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Finanční zajištění-žádost o dotaci</w:t>
            </w:r>
          </w:p>
        </w:tc>
        <w:tc>
          <w:tcPr>
            <w:tcW w:w="4686" w:type="dxa"/>
            <w:gridSpan w:val="7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Harmonogram realizace v tis. Kč</w:t>
            </w:r>
          </w:p>
        </w:tc>
      </w:tr>
      <w:tr w:rsidR="00F77BF1" w:rsidTr="0059495B">
        <w:trPr>
          <w:trHeight w:val="654"/>
        </w:trPr>
        <w:tc>
          <w:tcPr>
            <w:tcW w:w="4206" w:type="dxa"/>
            <w:vMerge/>
          </w:tcPr>
          <w:p w:rsidR="00F77BF1" w:rsidRDefault="00F77BF1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  <w:vMerge/>
          </w:tcPr>
          <w:p w:rsidR="00F77BF1" w:rsidRDefault="00F77BF1">
            <w:pPr>
              <w:rPr>
                <w:sz w:val="28"/>
                <w:szCs w:val="28"/>
              </w:rPr>
            </w:pPr>
          </w:p>
        </w:tc>
        <w:tc>
          <w:tcPr>
            <w:tcW w:w="983" w:type="dxa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PD</w:t>
            </w:r>
          </w:p>
        </w:tc>
        <w:tc>
          <w:tcPr>
            <w:tcW w:w="983" w:type="dxa"/>
            <w:gridSpan w:val="2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STAV</w:t>
            </w:r>
          </w:p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POV</w:t>
            </w:r>
          </w:p>
        </w:tc>
        <w:tc>
          <w:tcPr>
            <w:tcW w:w="984" w:type="dxa"/>
            <w:gridSpan w:val="2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VŘ</w:t>
            </w:r>
          </w:p>
        </w:tc>
        <w:tc>
          <w:tcPr>
            <w:tcW w:w="1235" w:type="dxa"/>
            <w:vMerge/>
          </w:tcPr>
          <w:p w:rsidR="00F77BF1" w:rsidRDefault="00F77BF1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81" w:type="dxa"/>
          </w:tcPr>
          <w:p w:rsidR="00F77BF1" w:rsidRDefault="00CA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781" w:type="dxa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81" w:type="dxa"/>
            <w:gridSpan w:val="2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81" w:type="dxa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81" w:type="dxa"/>
          </w:tcPr>
          <w:p w:rsidR="00F77BF1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9C0B0F" w:rsidTr="001E0CDD">
        <w:tc>
          <w:tcPr>
            <w:tcW w:w="4206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Michalovy Hory – k vodojemu</w:t>
            </w:r>
          </w:p>
        </w:tc>
        <w:tc>
          <w:tcPr>
            <w:tcW w:w="1220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025" w:type="dxa"/>
            <w:gridSpan w:val="2"/>
          </w:tcPr>
          <w:p w:rsidR="009C0B0F" w:rsidRDefault="00401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  <w:r w:rsidR="00401E92">
              <w:rPr>
                <w:sz w:val="28"/>
                <w:szCs w:val="28"/>
              </w:rPr>
              <w:t>e</w:t>
            </w:r>
          </w:p>
        </w:tc>
        <w:tc>
          <w:tcPr>
            <w:tcW w:w="897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AD3B13" w:rsidRDefault="00AD3B13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720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Pístov</w:t>
            </w:r>
          </w:p>
        </w:tc>
        <w:tc>
          <w:tcPr>
            <w:tcW w:w="1220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25" w:type="dxa"/>
            <w:gridSpan w:val="2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20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Slunečná -komunikace</w:t>
            </w:r>
          </w:p>
        </w:tc>
        <w:tc>
          <w:tcPr>
            <w:tcW w:w="1220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</w:t>
            </w:r>
          </w:p>
          <w:p w:rsidR="00F83F70" w:rsidRDefault="00F83F70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  <w:gridSpan w:val="2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 </w:t>
            </w:r>
          </w:p>
        </w:tc>
        <w:tc>
          <w:tcPr>
            <w:tcW w:w="1235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 /</w:t>
            </w:r>
            <w:r w:rsidR="00373E90">
              <w:rPr>
                <w:sz w:val="28"/>
                <w:szCs w:val="28"/>
              </w:rPr>
              <w:t>PSOV MMR</w:t>
            </w:r>
          </w:p>
        </w:tc>
        <w:tc>
          <w:tcPr>
            <w:tcW w:w="781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</w:t>
            </w:r>
          </w:p>
        </w:tc>
        <w:tc>
          <w:tcPr>
            <w:tcW w:w="720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</w:tr>
      <w:tr w:rsidR="00727656" w:rsidTr="001E0CDD">
        <w:tc>
          <w:tcPr>
            <w:tcW w:w="4206" w:type="dxa"/>
          </w:tcPr>
          <w:p w:rsidR="00727656" w:rsidRPr="00373E90" w:rsidRDefault="00373E90" w:rsidP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Chodníky –ul. Pohraniční stráže od náměstí –RD p. Podlešáka</w:t>
            </w:r>
          </w:p>
        </w:tc>
        <w:tc>
          <w:tcPr>
            <w:tcW w:w="1220" w:type="dxa"/>
          </w:tcPr>
          <w:p w:rsidR="00727656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025" w:type="dxa"/>
            <w:gridSpan w:val="2"/>
          </w:tcPr>
          <w:p w:rsidR="00727656" w:rsidRDefault="00E42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Ano </w:t>
            </w:r>
          </w:p>
        </w:tc>
        <w:tc>
          <w:tcPr>
            <w:tcW w:w="1028" w:type="dxa"/>
            <w:gridSpan w:val="2"/>
          </w:tcPr>
          <w:p w:rsidR="00727656" w:rsidRDefault="00E42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Ano </w:t>
            </w:r>
          </w:p>
        </w:tc>
        <w:tc>
          <w:tcPr>
            <w:tcW w:w="897" w:type="dxa"/>
          </w:tcPr>
          <w:p w:rsidR="00727656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 </w:t>
            </w:r>
          </w:p>
        </w:tc>
        <w:tc>
          <w:tcPr>
            <w:tcW w:w="1235" w:type="dxa"/>
          </w:tcPr>
          <w:p w:rsidR="00727656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Ne/ </w:t>
            </w:r>
            <w:r w:rsidR="00373E90">
              <w:rPr>
                <w:sz w:val="28"/>
                <w:szCs w:val="28"/>
              </w:rPr>
              <w:t>PSOV PK</w:t>
            </w:r>
          </w:p>
        </w:tc>
        <w:tc>
          <w:tcPr>
            <w:tcW w:w="781" w:type="dxa"/>
          </w:tcPr>
          <w:p w:rsidR="00727656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727656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727656" w:rsidRPr="0062659F" w:rsidRDefault="0062659F">
            <w:r>
              <w:t>1700</w:t>
            </w:r>
          </w:p>
        </w:tc>
        <w:tc>
          <w:tcPr>
            <w:tcW w:w="781" w:type="dxa"/>
          </w:tcPr>
          <w:p w:rsidR="00727656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Pr="00373E90" w:rsidRDefault="0045726A" w:rsidP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Chodníky od náměstí ke stadionu ul. PS – směr ul. Nádražní</w:t>
            </w:r>
          </w:p>
        </w:tc>
        <w:tc>
          <w:tcPr>
            <w:tcW w:w="1220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025" w:type="dxa"/>
            <w:gridSpan w:val="2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781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600CB" w:rsidTr="001E0CDD">
        <w:tc>
          <w:tcPr>
            <w:tcW w:w="4206" w:type="dxa"/>
          </w:tcPr>
          <w:p w:rsidR="00F600CB" w:rsidRDefault="00F600CB" w:rsidP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Komunikace –Sladová(Slunce) </w:t>
            </w:r>
          </w:p>
        </w:tc>
        <w:tc>
          <w:tcPr>
            <w:tcW w:w="1220" w:type="dxa"/>
          </w:tcPr>
          <w:p w:rsidR="00F600CB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025" w:type="dxa"/>
            <w:gridSpan w:val="2"/>
          </w:tcPr>
          <w:p w:rsidR="00F600CB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</w:t>
            </w:r>
          </w:p>
        </w:tc>
        <w:tc>
          <w:tcPr>
            <w:tcW w:w="1028" w:type="dxa"/>
            <w:gridSpan w:val="2"/>
          </w:tcPr>
          <w:p w:rsidR="00F600CB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</w:t>
            </w:r>
          </w:p>
        </w:tc>
        <w:tc>
          <w:tcPr>
            <w:tcW w:w="897" w:type="dxa"/>
          </w:tcPr>
          <w:p w:rsidR="00F600CB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F600CB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F600CB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F600CB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42" w:type="dxa"/>
            <w:gridSpan w:val="2"/>
          </w:tcPr>
          <w:p w:rsidR="00F600CB" w:rsidRDefault="00F600CB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F600CB" w:rsidRDefault="00F600CB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F600CB" w:rsidRDefault="00F600CB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F600CB" w:rsidRDefault="00F600CB">
            <w:pPr>
              <w:rPr>
                <w:sz w:val="28"/>
                <w:szCs w:val="28"/>
              </w:rPr>
            </w:pPr>
          </w:p>
        </w:tc>
      </w:tr>
      <w:tr w:rsidR="009C0B0F" w:rsidTr="001E0CDD">
        <w:tc>
          <w:tcPr>
            <w:tcW w:w="4206" w:type="dxa"/>
          </w:tcPr>
          <w:p w:rsidR="009C0B0F" w:rsidRPr="00F9135B" w:rsidRDefault="00F9135B" w:rsidP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Regenerace sídliště Lučina I.etapa</w:t>
            </w:r>
          </w:p>
        </w:tc>
        <w:tc>
          <w:tcPr>
            <w:tcW w:w="1220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8600</w:t>
            </w:r>
          </w:p>
        </w:tc>
        <w:tc>
          <w:tcPr>
            <w:tcW w:w="1025" w:type="dxa"/>
            <w:gridSpan w:val="2"/>
          </w:tcPr>
          <w:p w:rsidR="009C0B0F" w:rsidRDefault="00E42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Ano </w:t>
            </w:r>
          </w:p>
        </w:tc>
        <w:tc>
          <w:tcPr>
            <w:tcW w:w="1028" w:type="dxa"/>
            <w:gridSpan w:val="2"/>
          </w:tcPr>
          <w:p w:rsidR="009C0B0F" w:rsidRDefault="00E42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Ano </w:t>
            </w:r>
          </w:p>
        </w:tc>
        <w:tc>
          <w:tcPr>
            <w:tcW w:w="897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C0B0F" w:rsidRDefault="00F77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 /</w:t>
            </w:r>
            <w:r w:rsidR="00F9135B">
              <w:rPr>
                <w:sz w:val="28"/>
                <w:szCs w:val="28"/>
              </w:rPr>
              <w:t>MMR-REGEN.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8600</w:t>
            </w:r>
          </w:p>
        </w:tc>
        <w:tc>
          <w:tcPr>
            <w:tcW w:w="842" w:type="dxa"/>
            <w:gridSpan w:val="2"/>
          </w:tcPr>
          <w:p w:rsidR="009C0B0F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Pr="0062659F" w:rsidRDefault="00F600CB">
            <w:r>
              <w:t>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Slunečná –</w:t>
            </w:r>
            <w:r w:rsidR="00F9135B">
              <w:rPr>
                <w:sz w:val="28"/>
                <w:szCs w:val="28"/>
              </w:rPr>
              <w:t xml:space="preserve"> inž. Sítě pro 14 RD</w:t>
            </w:r>
          </w:p>
        </w:tc>
        <w:tc>
          <w:tcPr>
            <w:tcW w:w="1220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8600</w:t>
            </w:r>
          </w:p>
        </w:tc>
        <w:tc>
          <w:tcPr>
            <w:tcW w:w="1025" w:type="dxa"/>
            <w:gridSpan w:val="2"/>
          </w:tcPr>
          <w:p w:rsidR="009C0B0F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9C0B0F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9C0B0F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 </w:t>
            </w:r>
          </w:p>
        </w:tc>
        <w:tc>
          <w:tcPr>
            <w:tcW w:w="1235" w:type="dxa"/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Ne/</w:t>
            </w:r>
          </w:p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MMR-INŽ.SÍT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Pr="0062659F" w:rsidRDefault="0062659F">
            <w:r>
              <w:t>4600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58FA" w:rsidTr="00C9662A">
        <w:tc>
          <w:tcPr>
            <w:tcW w:w="4206" w:type="dxa"/>
          </w:tcPr>
          <w:p w:rsidR="008B58FA" w:rsidRPr="00694742" w:rsidRDefault="008B58FA">
            <w:pPr>
              <w:rPr>
                <w:b/>
                <w:sz w:val="28"/>
                <w:szCs w:val="28"/>
              </w:rPr>
            </w:pPr>
          </w:p>
          <w:p w:rsidR="008B58FA" w:rsidRPr="00694742" w:rsidRDefault="008B58FA">
            <w:pPr>
              <w:rPr>
                <w:b/>
                <w:sz w:val="28"/>
                <w:szCs w:val="28"/>
              </w:rPr>
            </w:pPr>
            <w:r w:rsidRPr="00694742">
              <w:rPr>
                <w:b/>
                <w:sz w:val="28"/>
                <w:szCs w:val="28"/>
              </w:rPr>
              <w:t>Voda a kanalizace :</w:t>
            </w:r>
          </w:p>
        </w:tc>
        <w:tc>
          <w:tcPr>
            <w:tcW w:w="10091" w:type="dxa"/>
            <w:gridSpan w:val="14"/>
          </w:tcPr>
          <w:p w:rsidR="008B58FA" w:rsidRDefault="008B58FA">
            <w:pPr>
              <w:rPr>
                <w:sz w:val="28"/>
                <w:szCs w:val="28"/>
              </w:rPr>
            </w:pPr>
          </w:p>
          <w:p w:rsidR="00F600CB" w:rsidRDefault="00F600CB">
            <w:pPr>
              <w:rPr>
                <w:sz w:val="28"/>
                <w:szCs w:val="28"/>
              </w:rPr>
            </w:pPr>
          </w:p>
          <w:p w:rsidR="00F600CB" w:rsidRDefault="00F600CB">
            <w:pPr>
              <w:rPr>
                <w:sz w:val="28"/>
                <w:szCs w:val="28"/>
              </w:rPr>
            </w:pPr>
          </w:p>
        </w:tc>
      </w:tr>
      <w:tr w:rsidR="00E775A2" w:rsidTr="003F1B63">
        <w:tc>
          <w:tcPr>
            <w:tcW w:w="4206" w:type="dxa"/>
            <w:vMerge w:val="restart"/>
          </w:tcPr>
          <w:p w:rsidR="00E775A2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</w:t>
            </w:r>
            <w:r w:rsidR="00E775A2">
              <w:rPr>
                <w:sz w:val="28"/>
                <w:szCs w:val="28"/>
              </w:rPr>
              <w:t xml:space="preserve">tručný </w:t>
            </w:r>
            <w:r>
              <w:rPr>
                <w:sz w:val="28"/>
                <w:szCs w:val="28"/>
              </w:rPr>
              <w:t>popis projektového záměru</w:t>
            </w:r>
          </w:p>
          <w:p w:rsidR="00BF167F" w:rsidRPr="00E775A2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akce - projektu</w:t>
            </w:r>
          </w:p>
        </w:tc>
        <w:tc>
          <w:tcPr>
            <w:tcW w:w="1220" w:type="dxa"/>
            <w:vMerge w:val="restart"/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RN akce v tis. Kč</w:t>
            </w:r>
          </w:p>
        </w:tc>
        <w:tc>
          <w:tcPr>
            <w:tcW w:w="2950" w:type="dxa"/>
            <w:gridSpan w:val="5"/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Stavební připravenost</w:t>
            </w:r>
          </w:p>
        </w:tc>
        <w:tc>
          <w:tcPr>
            <w:tcW w:w="1235" w:type="dxa"/>
            <w:vMerge w:val="restart"/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Finanční zajištění-žádost o dotaci</w:t>
            </w:r>
          </w:p>
        </w:tc>
        <w:tc>
          <w:tcPr>
            <w:tcW w:w="4686" w:type="dxa"/>
            <w:gridSpan w:val="7"/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Harmonogram realizace v tis. Kč</w:t>
            </w:r>
          </w:p>
        </w:tc>
      </w:tr>
      <w:tr w:rsidR="00E775A2" w:rsidTr="00AD71B7">
        <w:trPr>
          <w:trHeight w:val="654"/>
        </w:trPr>
        <w:tc>
          <w:tcPr>
            <w:tcW w:w="4206" w:type="dxa"/>
            <w:vMerge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b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PD</w:t>
            </w:r>
          </w:p>
        </w:tc>
        <w:tc>
          <w:tcPr>
            <w:tcW w:w="1028" w:type="dxa"/>
            <w:gridSpan w:val="2"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STAV</w:t>
            </w:r>
          </w:p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POV</w:t>
            </w:r>
          </w:p>
        </w:tc>
        <w:tc>
          <w:tcPr>
            <w:tcW w:w="897" w:type="dxa"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VŘ</w:t>
            </w:r>
          </w:p>
        </w:tc>
        <w:tc>
          <w:tcPr>
            <w:tcW w:w="1235" w:type="dxa"/>
            <w:vMerge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81" w:type="dxa"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42" w:type="dxa"/>
            <w:gridSpan w:val="2"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E775A2" w:rsidRPr="00E775A2" w:rsidRDefault="00E775A2">
            <w:r>
              <w:t>2018</w:t>
            </w:r>
          </w:p>
        </w:tc>
        <w:tc>
          <w:tcPr>
            <w:tcW w:w="781" w:type="dxa"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81" w:type="dxa"/>
            <w:tcBorders>
              <w:bottom w:val="single" w:sz="4" w:space="0" w:color="000000" w:themeColor="text1"/>
            </w:tcBorders>
          </w:tcPr>
          <w:p w:rsidR="00E775A2" w:rsidRDefault="00E77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BF167F" w:rsidTr="0076522E">
        <w:tc>
          <w:tcPr>
            <w:tcW w:w="4206" w:type="dxa"/>
          </w:tcPr>
          <w:p w:rsidR="00BF167F" w:rsidRPr="006F6FA4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vodovod Výškov –pod kostelem</w:t>
            </w:r>
          </w:p>
        </w:tc>
        <w:tc>
          <w:tcPr>
            <w:tcW w:w="1220" w:type="dxa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</w:t>
            </w:r>
          </w:p>
        </w:tc>
        <w:tc>
          <w:tcPr>
            <w:tcW w:w="4185" w:type="dxa"/>
            <w:gridSpan w:val="6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Akce dokončena</w:t>
            </w:r>
          </w:p>
        </w:tc>
        <w:tc>
          <w:tcPr>
            <w:tcW w:w="781" w:type="dxa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</w:t>
            </w:r>
          </w:p>
        </w:tc>
        <w:tc>
          <w:tcPr>
            <w:tcW w:w="781" w:type="dxa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Stadion , hřiště </w:t>
            </w:r>
            <w:r w:rsidR="004D3A1C">
              <w:rPr>
                <w:sz w:val="28"/>
                <w:szCs w:val="28"/>
              </w:rPr>
              <w:t>- kanalizace</w:t>
            </w:r>
            <w:r>
              <w:rPr>
                <w:sz w:val="28"/>
                <w:szCs w:val="28"/>
              </w:rPr>
              <w:t>– ve spolupráci s Vodárnami</w:t>
            </w:r>
          </w:p>
        </w:tc>
        <w:tc>
          <w:tcPr>
            <w:tcW w:w="1220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025" w:type="dxa"/>
            <w:gridSpan w:val="2"/>
          </w:tcPr>
          <w:p w:rsidR="009C0B0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9C0B0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9C0B0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C0B0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720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94742" w:rsidTr="001E0CDD">
        <w:tc>
          <w:tcPr>
            <w:tcW w:w="4206" w:type="dxa"/>
          </w:tcPr>
          <w:p w:rsidR="00694742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Vyčištění rybníku „Kohouťák“</w:t>
            </w:r>
          </w:p>
        </w:tc>
        <w:tc>
          <w:tcPr>
            <w:tcW w:w="1220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025" w:type="dxa"/>
            <w:gridSpan w:val="2"/>
          </w:tcPr>
          <w:p w:rsidR="00694742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694742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694742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694742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781" w:type="dxa"/>
          </w:tcPr>
          <w:p w:rsidR="00694742" w:rsidRDefault="006A5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1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3A1C" w:rsidTr="001E0CDD">
        <w:tc>
          <w:tcPr>
            <w:tcW w:w="4206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Revitalizace vodního toku od RD ul. Vyškovská č.p. 259(p. Trnková) , ul. Chodská č.p. ( p. Ščasnár)</w:t>
            </w:r>
          </w:p>
        </w:tc>
        <w:tc>
          <w:tcPr>
            <w:tcW w:w="1220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025" w:type="dxa"/>
            <w:gridSpan w:val="2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 </w:t>
            </w:r>
          </w:p>
        </w:tc>
        <w:tc>
          <w:tcPr>
            <w:tcW w:w="1235" w:type="dxa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Ne/</w:t>
            </w:r>
          </w:p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OPŽP</w:t>
            </w:r>
          </w:p>
        </w:tc>
        <w:tc>
          <w:tcPr>
            <w:tcW w:w="781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4D3A1C" w:rsidRDefault="004D3A1C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D3A1C" w:rsidRPr="0062659F" w:rsidRDefault="0062659F">
            <w:r>
              <w:t>2000</w:t>
            </w:r>
          </w:p>
        </w:tc>
        <w:tc>
          <w:tcPr>
            <w:tcW w:w="781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58FA" w:rsidTr="00C9662A">
        <w:tc>
          <w:tcPr>
            <w:tcW w:w="4206" w:type="dxa"/>
          </w:tcPr>
          <w:p w:rsidR="008B58FA" w:rsidRPr="00822221" w:rsidRDefault="008B58FA">
            <w:pPr>
              <w:rPr>
                <w:b/>
                <w:sz w:val="28"/>
                <w:szCs w:val="28"/>
              </w:rPr>
            </w:pPr>
            <w:r w:rsidRPr="00822221">
              <w:rPr>
                <w:b/>
                <w:sz w:val="28"/>
                <w:szCs w:val="28"/>
              </w:rPr>
              <w:t>Veřejné osvětlení :</w:t>
            </w:r>
          </w:p>
        </w:tc>
        <w:tc>
          <w:tcPr>
            <w:tcW w:w="10091" w:type="dxa"/>
            <w:gridSpan w:val="14"/>
          </w:tcPr>
          <w:p w:rsidR="008B58FA" w:rsidRDefault="008B58FA">
            <w:pPr>
              <w:rPr>
                <w:sz w:val="28"/>
                <w:szCs w:val="28"/>
              </w:rPr>
            </w:pPr>
          </w:p>
        </w:tc>
      </w:tr>
      <w:tr w:rsidR="004D3A1C" w:rsidTr="001E0CDD">
        <w:tc>
          <w:tcPr>
            <w:tcW w:w="4206" w:type="dxa"/>
          </w:tcPr>
          <w:p w:rsidR="004D3A1C" w:rsidRDefault="00F60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Hřbitov – VO</w:t>
            </w:r>
          </w:p>
        </w:tc>
        <w:tc>
          <w:tcPr>
            <w:tcW w:w="1220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025" w:type="dxa"/>
            <w:gridSpan w:val="2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842" w:type="dxa"/>
            <w:gridSpan w:val="2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3A1C" w:rsidTr="001E0CDD">
        <w:tc>
          <w:tcPr>
            <w:tcW w:w="4206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Hřbitov č.p.284 p. Kohout</w:t>
            </w:r>
          </w:p>
          <w:p w:rsidR="00822221" w:rsidRDefault="00822221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025" w:type="dxa"/>
            <w:gridSpan w:val="2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4D3A1C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720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27656" w:rsidTr="001E0CDD">
        <w:tc>
          <w:tcPr>
            <w:tcW w:w="4206" w:type="dxa"/>
          </w:tcPr>
          <w:p w:rsidR="00822221" w:rsidRPr="00BB593D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Stezka Chodová Planá - Planá</w:t>
            </w:r>
          </w:p>
        </w:tc>
        <w:tc>
          <w:tcPr>
            <w:tcW w:w="1220" w:type="dxa"/>
          </w:tcPr>
          <w:p w:rsidR="00727656" w:rsidRDefault="000D7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  <w:p w:rsidR="00BB593D" w:rsidRPr="00B67264" w:rsidRDefault="00BB593D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  <w:gridSpan w:val="2"/>
          </w:tcPr>
          <w:p w:rsidR="00727656" w:rsidRPr="00B67264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727656" w:rsidRPr="00B67264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727656" w:rsidRPr="00B67264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727656" w:rsidRPr="00B67264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Pr="00B67264" w:rsidRDefault="000D7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842" w:type="dxa"/>
            <w:gridSpan w:val="2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32C1A" w:rsidTr="001E0CDD">
        <w:tc>
          <w:tcPr>
            <w:tcW w:w="4206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Osvětlení parkoviště za kostelem</w:t>
            </w:r>
          </w:p>
        </w:tc>
        <w:tc>
          <w:tcPr>
            <w:tcW w:w="1220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025" w:type="dxa"/>
            <w:gridSpan w:val="2"/>
          </w:tcPr>
          <w:p w:rsidR="00F32C1A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F32C1A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F32C1A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F32C1A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781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58FA" w:rsidTr="00C9662A">
        <w:tc>
          <w:tcPr>
            <w:tcW w:w="4206" w:type="dxa"/>
          </w:tcPr>
          <w:p w:rsidR="008B58FA" w:rsidRPr="00BB593D" w:rsidRDefault="008B58FA">
            <w:pPr>
              <w:rPr>
                <w:b/>
                <w:sz w:val="28"/>
                <w:szCs w:val="28"/>
              </w:rPr>
            </w:pPr>
            <w:r w:rsidRPr="00BB593D">
              <w:rPr>
                <w:b/>
                <w:sz w:val="28"/>
                <w:szCs w:val="28"/>
              </w:rPr>
              <w:t xml:space="preserve">Občanská vybavenost </w:t>
            </w:r>
          </w:p>
          <w:p w:rsidR="008B58FA" w:rsidRDefault="008B58FA">
            <w:pPr>
              <w:rPr>
                <w:sz w:val="28"/>
                <w:szCs w:val="28"/>
              </w:rPr>
            </w:pPr>
          </w:p>
        </w:tc>
        <w:tc>
          <w:tcPr>
            <w:tcW w:w="10091" w:type="dxa"/>
            <w:gridSpan w:val="14"/>
          </w:tcPr>
          <w:p w:rsidR="008B58FA" w:rsidRDefault="008B58FA">
            <w:pPr>
              <w:rPr>
                <w:sz w:val="28"/>
                <w:szCs w:val="28"/>
              </w:rPr>
            </w:pPr>
          </w:p>
        </w:tc>
      </w:tr>
      <w:tr w:rsidR="009C0B0F" w:rsidTr="001E0CDD">
        <w:tc>
          <w:tcPr>
            <w:tcW w:w="4206" w:type="dxa"/>
          </w:tcPr>
          <w:p w:rsidR="009C0B0F" w:rsidRDefault="008B5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Komunitní dům seniorů KoDuS</w:t>
            </w:r>
          </w:p>
        </w:tc>
        <w:tc>
          <w:tcPr>
            <w:tcW w:w="1220" w:type="dxa"/>
          </w:tcPr>
          <w:p w:rsidR="009C0B0F" w:rsidRDefault="008B5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11550</w:t>
            </w:r>
          </w:p>
        </w:tc>
        <w:tc>
          <w:tcPr>
            <w:tcW w:w="1025" w:type="dxa"/>
            <w:gridSpan w:val="2"/>
          </w:tcPr>
          <w:p w:rsidR="009C0B0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9C0B0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9C0B0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NE/</w:t>
            </w:r>
          </w:p>
          <w:p w:rsidR="009C0B0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MMR</w:t>
            </w:r>
          </w:p>
        </w:tc>
        <w:tc>
          <w:tcPr>
            <w:tcW w:w="781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  <w:gridSpan w:val="2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Pr="0062659F" w:rsidRDefault="0062659F">
            <w:r>
              <w:t>5775</w:t>
            </w:r>
          </w:p>
        </w:tc>
        <w:tc>
          <w:tcPr>
            <w:tcW w:w="781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5775</w:t>
            </w:r>
          </w:p>
        </w:tc>
        <w:tc>
          <w:tcPr>
            <w:tcW w:w="781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970AB" w:rsidTr="001E0CDD">
        <w:tc>
          <w:tcPr>
            <w:tcW w:w="4206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Revitalizace zámku – podle Projektu záchrany</w:t>
            </w:r>
          </w:p>
        </w:tc>
        <w:tc>
          <w:tcPr>
            <w:tcW w:w="1220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  <w:tc>
          <w:tcPr>
            <w:tcW w:w="1025" w:type="dxa"/>
            <w:gridSpan w:val="2"/>
          </w:tcPr>
          <w:p w:rsidR="003970AB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  <w:gridSpan w:val="2"/>
          </w:tcPr>
          <w:p w:rsidR="003970AB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3970AB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 </w:t>
            </w:r>
          </w:p>
        </w:tc>
        <w:tc>
          <w:tcPr>
            <w:tcW w:w="1235" w:type="dxa"/>
          </w:tcPr>
          <w:p w:rsidR="00BF167F" w:rsidRDefault="00BF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Ne/</w:t>
            </w:r>
          </w:p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KÚ PK</w:t>
            </w:r>
          </w:p>
        </w:tc>
        <w:tc>
          <w:tcPr>
            <w:tcW w:w="781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42" w:type="dxa"/>
            <w:gridSpan w:val="2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720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81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81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5A3697" w:rsidRDefault="005A3697">
            <w:pPr>
              <w:rPr>
                <w:sz w:val="28"/>
                <w:szCs w:val="28"/>
              </w:rPr>
            </w:pPr>
          </w:p>
        </w:tc>
      </w:tr>
    </w:tbl>
    <w:p w:rsidR="002F62CA" w:rsidRDefault="002F62CA"/>
    <w:tbl>
      <w:tblPr>
        <w:tblStyle w:val="Mkatabulky"/>
        <w:tblW w:w="14297" w:type="dxa"/>
        <w:tblLayout w:type="fixed"/>
        <w:tblLook w:val="04A0" w:firstRow="1" w:lastRow="0" w:firstColumn="1" w:lastColumn="0" w:noHBand="0" w:noVBand="1"/>
      </w:tblPr>
      <w:tblGrid>
        <w:gridCol w:w="4206"/>
        <w:gridCol w:w="1220"/>
        <w:gridCol w:w="1025"/>
        <w:gridCol w:w="1028"/>
        <w:gridCol w:w="897"/>
        <w:gridCol w:w="1235"/>
        <w:gridCol w:w="781"/>
        <w:gridCol w:w="781"/>
        <w:gridCol w:w="842"/>
        <w:gridCol w:w="720"/>
        <w:gridCol w:w="781"/>
        <w:gridCol w:w="781"/>
      </w:tblGrid>
      <w:tr w:rsidR="002F62CA" w:rsidTr="0017621C">
        <w:tc>
          <w:tcPr>
            <w:tcW w:w="4206" w:type="dxa"/>
            <w:vMerge w:val="restart"/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Stručný popis projektového záměru</w:t>
            </w:r>
          </w:p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akce – projektu</w:t>
            </w:r>
          </w:p>
        </w:tc>
        <w:tc>
          <w:tcPr>
            <w:tcW w:w="1220" w:type="dxa"/>
            <w:vMerge w:val="restart"/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RN akce v tis. Kč</w:t>
            </w:r>
          </w:p>
        </w:tc>
        <w:tc>
          <w:tcPr>
            <w:tcW w:w="2950" w:type="dxa"/>
            <w:gridSpan w:val="3"/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Stavební připravenost</w:t>
            </w:r>
          </w:p>
        </w:tc>
        <w:tc>
          <w:tcPr>
            <w:tcW w:w="1235" w:type="dxa"/>
            <w:vMerge w:val="restart"/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Finanční zajištění-žádost o dotaci</w:t>
            </w:r>
          </w:p>
        </w:tc>
        <w:tc>
          <w:tcPr>
            <w:tcW w:w="4686" w:type="dxa"/>
            <w:gridSpan w:val="6"/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Harmonogram realizace v tis. Kč</w:t>
            </w:r>
          </w:p>
        </w:tc>
      </w:tr>
      <w:tr w:rsidR="002F62CA" w:rsidTr="004A72D8">
        <w:trPr>
          <w:trHeight w:val="332"/>
        </w:trPr>
        <w:tc>
          <w:tcPr>
            <w:tcW w:w="4206" w:type="dxa"/>
            <w:vMerge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PD</w:t>
            </w:r>
          </w:p>
        </w:tc>
        <w:tc>
          <w:tcPr>
            <w:tcW w:w="1028" w:type="dxa"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STAV</w:t>
            </w:r>
          </w:p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POV</w:t>
            </w:r>
          </w:p>
        </w:tc>
        <w:tc>
          <w:tcPr>
            <w:tcW w:w="897" w:type="dxa"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VŘ</w:t>
            </w:r>
          </w:p>
        </w:tc>
        <w:tc>
          <w:tcPr>
            <w:tcW w:w="1235" w:type="dxa"/>
            <w:vMerge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81" w:type="dxa"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42" w:type="dxa"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20" w:type="dxa"/>
            <w:tcBorders>
              <w:bottom w:val="single" w:sz="4" w:space="0" w:color="000000" w:themeColor="text1"/>
            </w:tcBorders>
          </w:tcPr>
          <w:p w:rsidR="002F62CA" w:rsidRPr="002F62CA" w:rsidRDefault="002F62CA">
            <w:r>
              <w:t>2018</w:t>
            </w:r>
          </w:p>
        </w:tc>
        <w:tc>
          <w:tcPr>
            <w:tcW w:w="781" w:type="dxa"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81" w:type="dxa"/>
            <w:tcBorders>
              <w:bottom w:val="single" w:sz="4" w:space="0" w:color="000000" w:themeColor="text1"/>
            </w:tcBorders>
          </w:tcPr>
          <w:p w:rsidR="002F62CA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A3697" w:rsidTr="001E0CDD">
        <w:tc>
          <w:tcPr>
            <w:tcW w:w="4206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Revitalizace zámeckého parku </w:t>
            </w:r>
          </w:p>
        </w:tc>
        <w:tc>
          <w:tcPr>
            <w:tcW w:w="1220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025" w:type="dxa"/>
          </w:tcPr>
          <w:p w:rsidR="005A3697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</w:tcPr>
          <w:p w:rsidR="005A3697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5A3697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 </w:t>
            </w:r>
          </w:p>
        </w:tc>
        <w:tc>
          <w:tcPr>
            <w:tcW w:w="1235" w:type="dxa"/>
          </w:tcPr>
          <w:p w:rsidR="005A3697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Ne/</w:t>
            </w:r>
            <w:r w:rsidR="005A3697">
              <w:rPr>
                <w:sz w:val="28"/>
                <w:szCs w:val="28"/>
              </w:rPr>
              <w:t>MAS</w:t>
            </w:r>
          </w:p>
        </w:tc>
        <w:tc>
          <w:tcPr>
            <w:tcW w:w="781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5A3697" w:rsidRDefault="000D7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720" w:type="dxa"/>
          </w:tcPr>
          <w:p w:rsidR="005A3697" w:rsidRPr="000D7A34" w:rsidRDefault="000D7A34">
            <w:r>
              <w:t>1000</w:t>
            </w:r>
          </w:p>
        </w:tc>
        <w:tc>
          <w:tcPr>
            <w:tcW w:w="781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Hřbitovní zeď –Michalovy Hory</w:t>
            </w:r>
          </w:p>
        </w:tc>
        <w:tc>
          <w:tcPr>
            <w:tcW w:w="1220" w:type="dxa"/>
          </w:tcPr>
          <w:p w:rsidR="009C0B0F" w:rsidRDefault="000D7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82BB3">
              <w:rPr>
                <w:sz w:val="28"/>
                <w:szCs w:val="28"/>
              </w:rPr>
              <w:t>000</w:t>
            </w:r>
          </w:p>
        </w:tc>
        <w:tc>
          <w:tcPr>
            <w:tcW w:w="1025" w:type="dxa"/>
          </w:tcPr>
          <w:p w:rsidR="009C0B0F" w:rsidRDefault="00E42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</w:t>
            </w:r>
          </w:p>
        </w:tc>
        <w:tc>
          <w:tcPr>
            <w:tcW w:w="1028" w:type="dxa"/>
          </w:tcPr>
          <w:p w:rsidR="009C0B0F" w:rsidRDefault="00E42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Ano </w:t>
            </w:r>
          </w:p>
        </w:tc>
        <w:tc>
          <w:tcPr>
            <w:tcW w:w="897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Ne/</w:t>
            </w:r>
            <w:r w:rsidR="00082BB3">
              <w:rPr>
                <w:sz w:val="28"/>
                <w:szCs w:val="28"/>
              </w:rPr>
              <w:t>KÚ PK</w:t>
            </w:r>
          </w:p>
          <w:p w:rsidR="00082BB3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MMR</w:t>
            </w:r>
          </w:p>
        </w:tc>
        <w:tc>
          <w:tcPr>
            <w:tcW w:w="781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0D7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42" w:type="dxa"/>
          </w:tcPr>
          <w:p w:rsidR="009C0B0F" w:rsidRDefault="000D7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F6FA4" w:rsidTr="001E0CDD">
        <w:tc>
          <w:tcPr>
            <w:tcW w:w="4206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Střecha – MŠ</w:t>
            </w:r>
          </w:p>
        </w:tc>
        <w:tc>
          <w:tcPr>
            <w:tcW w:w="1220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  <w:tc>
          <w:tcPr>
            <w:tcW w:w="1025" w:type="dxa"/>
          </w:tcPr>
          <w:p w:rsidR="006F6FA4" w:rsidRDefault="00E42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Ano</w:t>
            </w:r>
          </w:p>
        </w:tc>
        <w:tc>
          <w:tcPr>
            <w:tcW w:w="1028" w:type="dxa"/>
          </w:tcPr>
          <w:p w:rsidR="006F6FA4" w:rsidRDefault="00E42A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Ano </w:t>
            </w:r>
          </w:p>
        </w:tc>
        <w:tc>
          <w:tcPr>
            <w:tcW w:w="897" w:type="dxa"/>
          </w:tcPr>
          <w:p w:rsidR="006F6FA4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6F6FA4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  <w:tc>
          <w:tcPr>
            <w:tcW w:w="842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82BB3" w:rsidTr="00C9662A">
        <w:tc>
          <w:tcPr>
            <w:tcW w:w="4206" w:type="dxa"/>
          </w:tcPr>
          <w:p w:rsidR="00082BB3" w:rsidRPr="00082BB3" w:rsidRDefault="00082BB3">
            <w:pPr>
              <w:rPr>
                <w:b/>
                <w:sz w:val="28"/>
                <w:szCs w:val="28"/>
              </w:rPr>
            </w:pPr>
            <w:r w:rsidRPr="00082BB3">
              <w:rPr>
                <w:b/>
                <w:sz w:val="28"/>
                <w:szCs w:val="28"/>
              </w:rPr>
              <w:t>Podnikání a rozvoj cestovního ruchu</w:t>
            </w:r>
          </w:p>
        </w:tc>
        <w:tc>
          <w:tcPr>
            <w:tcW w:w="10091" w:type="dxa"/>
            <w:gridSpan w:val="11"/>
          </w:tcPr>
          <w:p w:rsidR="00082BB3" w:rsidRDefault="00082BB3">
            <w:pPr>
              <w:rPr>
                <w:sz w:val="28"/>
                <w:szCs w:val="28"/>
              </w:rPr>
            </w:pPr>
          </w:p>
        </w:tc>
      </w:tr>
      <w:tr w:rsidR="009C0B0F" w:rsidTr="001E0CDD">
        <w:tc>
          <w:tcPr>
            <w:tcW w:w="4206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Vybudování cyklostezky do Mariánských Lázní </w:t>
            </w:r>
          </w:p>
        </w:tc>
        <w:tc>
          <w:tcPr>
            <w:tcW w:w="1220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025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235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720" w:type="dxa"/>
          </w:tcPr>
          <w:p w:rsidR="009C0B0F" w:rsidRPr="0062659F" w:rsidRDefault="0062659F">
            <w:r>
              <w:t>1000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Oprava památníku Pístov</w:t>
            </w:r>
          </w:p>
        </w:tc>
        <w:tc>
          <w:tcPr>
            <w:tcW w:w="1220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025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 </w:t>
            </w:r>
          </w:p>
        </w:tc>
        <w:tc>
          <w:tcPr>
            <w:tcW w:w="1235" w:type="dxa"/>
          </w:tcPr>
          <w:p w:rsidR="009C0B0F" w:rsidRDefault="002F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Ne/</w:t>
            </w:r>
            <w:r w:rsidR="00C9662A">
              <w:rPr>
                <w:sz w:val="28"/>
                <w:szCs w:val="28"/>
              </w:rPr>
              <w:t>KÚ PK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842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6F6FA4" w:rsidRDefault="006F6FA4">
            <w:pPr>
              <w:rPr>
                <w:sz w:val="28"/>
                <w:szCs w:val="28"/>
              </w:rPr>
            </w:pPr>
          </w:p>
          <w:p w:rsidR="006F6FA4" w:rsidRDefault="006F6FA4">
            <w:pPr>
              <w:rPr>
                <w:sz w:val="28"/>
                <w:szCs w:val="28"/>
              </w:rPr>
            </w:pPr>
          </w:p>
          <w:p w:rsidR="006F6FA4" w:rsidRDefault="006F6FA4">
            <w:pPr>
              <w:rPr>
                <w:sz w:val="28"/>
                <w:szCs w:val="28"/>
              </w:rPr>
            </w:pPr>
          </w:p>
          <w:p w:rsidR="00E237A5" w:rsidRDefault="00E237A5">
            <w:pPr>
              <w:rPr>
                <w:sz w:val="28"/>
                <w:szCs w:val="28"/>
              </w:rPr>
            </w:pPr>
          </w:p>
        </w:tc>
      </w:tr>
      <w:tr w:rsidR="006F6FA4" w:rsidTr="000B7329">
        <w:tc>
          <w:tcPr>
            <w:tcW w:w="4206" w:type="dxa"/>
          </w:tcPr>
          <w:p w:rsidR="006F6FA4" w:rsidRPr="006F6FA4" w:rsidRDefault="006F6F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Volný čas , kultura a sport</w:t>
            </w:r>
          </w:p>
        </w:tc>
        <w:tc>
          <w:tcPr>
            <w:tcW w:w="10091" w:type="dxa"/>
            <w:gridSpan w:val="11"/>
          </w:tcPr>
          <w:p w:rsidR="006F6FA4" w:rsidRDefault="006F6FA4">
            <w:pPr>
              <w:rPr>
                <w:sz w:val="28"/>
                <w:szCs w:val="28"/>
              </w:rPr>
            </w:pPr>
          </w:p>
        </w:tc>
      </w:tr>
      <w:tr w:rsidR="006F6FA4" w:rsidTr="001E0CDD">
        <w:tc>
          <w:tcPr>
            <w:tcW w:w="4206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Výstavba víceúčelové haly na stadionu městyse </w:t>
            </w:r>
          </w:p>
        </w:tc>
        <w:tc>
          <w:tcPr>
            <w:tcW w:w="1220" w:type="dxa"/>
          </w:tcPr>
          <w:p w:rsidR="006F6FA4" w:rsidRDefault="000D7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F6FA4">
              <w:rPr>
                <w:sz w:val="28"/>
                <w:szCs w:val="28"/>
              </w:rPr>
              <w:t>000</w:t>
            </w:r>
          </w:p>
        </w:tc>
        <w:tc>
          <w:tcPr>
            <w:tcW w:w="1025" w:type="dxa"/>
          </w:tcPr>
          <w:p w:rsidR="006F6FA4" w:rsidRDefault="00F016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1028" w:type="dxa"/>
          </w:tcPr>
          <w:p w:rsidR="006F6FA4" w:rsidRDefault="00F016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</w:p>
        </w:tc>
        <w:tc>
          <w:tcPr>
            <w:tcW w:w="897" w:type="dxa"/>
          </w:tcPr>
          <w:p w:rsidR="006F6FA4" w:rsidRPr="001E0CDD" w:rsidRDefault="00F016B8">
            <w:r>
              <w:t>Ne</w:t>
            </w:r>
          </w:p>
        </w:tc>
        <w:tc>
          <w:tcPr>
            <w:tcW w:w="1235" w:type="dxa"/>
          </w:tcPr>
          <w:p w:rsidR="006F6FA4" w:rsidRDefault="00F016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Ne/</w:t>
            </w:r>
            <w:r w:rsidR="001E0CDD">
              <w:rPr>
                <w:sz w:val="28"/>
                <w:szCs w:val="28"/>
              </w:rPr>
              <w:t>MF ČR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6F6FA4" w:rsidRPr="000D7A34" w:rsidRDefault="000D7A34">
            <w:r>
              <w:t>4000</w:t>
            </w:r>
          </w:p>
        </w:tc>
        <w:tc>
          <w:tcPr>
            <w:tcW w:w="720" w:type="dxa"/>
          </w:tcPr>
          <w:p w:rsidR="006F6FA4" w:rsidRPr="000D7A34" w:rsidRDefault="000D7A34">
            <w:r>
              <w:t>4000</w:t>
            </w:r>
          </w:p>
        </w:tc>
        <w:tc>
          <w:tcPr>
            <w:tcW w:w="781" w:type="dxa"/>
          </w:tcPr>
          <w:p w:rsidR="006F6FA4" w:rsidRPr="000D7A34" w:rsidRDefault="000D7A34">
            <w:r>
              <w:t>4000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E42AFB" w:rsidRDefault="006E609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66F4">
        <w:rPr>
          <w:sz w:val="28"/>
          <w:szCs w:val="28"/>
        </w:rPr>
        <w:t>Vypracoval : Ing. Rudolf Fichtl</w:t>
      </w:r>
      <w:r w:rsidR="005066F4">
        <w:rPr>
          <w:sz w:val="28"/>
          <w:szCs w:val="28"/>
        </w:rPr>
        <w:tab/>
      </w:r>
      <w:r w:rsidR="005066F4">
        <w:rPr>
          <w:sz w:val="28"/>
          <w:szCs w:val="28"/>
        </w:rPr>
        <w:tab/>
      </w:r>
      <w:r w:rsidR="005066F4">
        <w:rPr>
          <w:sz w:val="28"/>
          <w:szCs w:val="28"/>
        </w:rPr>
        <w:tab/>
      </w:r>
      <w:r w:rsidR="00D40E5F">
        <w:rPr>
          <w:sz w:val="28"/>
          <w:szCs w:val="28"/>
        </w:rPr>
        <w:tab/>
      </w:r>
      <w:r w:rsidR="00D40E5F">
        <w:rPr>
          <w:sz w:val="28"/>
          <w:szCs w:val="28"/>
        </w:rPr>
        <w:tab/>
      </w:r>
      <w:r w:rsidR="00D40E5F">
        <w:rPr>
          <w:sz w:val="28"/>
          <w:szCs w:val="28"/>
        </w:rPr>
        <w:tab/>
      </w:r>
      <w:r w:rsidR="000D7A34">
        <w:rPr>
          <w:sz w:val="28"/>
          <w:szCs w:val="28"/>
        </w:rPr>
        <w:t xml:space="preserve">      </w:t>
      </w:r>
      <w:r w:rsidR="00E42AFB">
        <w:rPr>
          <w:sz w:val="28"/>
          <w:szCs w:val="28"/>
        </w:rPr>
        <w:tab/>
      </w:r>
      <w:r w:rsidR="00E42AFB">
        <w:rPr>
          <w:sz w:val="28"/>
          <w:szCs w:val="28"/>
        </w:rPr>
        <w:tab/>
      </w:r>
      <w:r w:rsidR="00E42AFB">
        <w:rPr>
          <w:sz w:val="28"/>
          <w:szCs w:val="28"/>
        </w:rPr>
        <w:tab/>
      </w:r>
      <w:r w:rsidR="00E42AFB">
        <w:rPr>
          <w:sz w:val="28"/>
          <w:szCs w:val="28"/>
        </w:rPr>
        <w:tab/>
      </w:r>
      <w:r w:rsidR="00E42AFB">
        <w:rPr>
          <w:sz w:val="28"/>
          <w:szCs w:val="28"/>
        </w:rPr>
        <w:tab/>
      </w:r>
      <w:r w:rsidR="00E42AFB">
        <w:rPr>
          <w:sz w:val="28"/>
          <w:szCs w:val="28"/>
        </w:rPr>
        <w:tab/>
      </w:r>
      <w:r w:rsidR="00E42AFB">
        <w:rPr>
          <w:sz w:val="28"/>
          <w:szCs w:val="28"/>
        </w:rPr>
        <w:tab/>
      </w:r>
      <w:r w:rsidR="00E42AFB">
        <w:rPr>
          <w:sz w:val="28"/>
          <w:szCs w:val="28"/>
        </w:rPr>
        <w:tab/>
      </w:r>
      <w:r w:rsidR="00E42AFB">
        <w:rPr>
          <w:sz w:val="28"/>
          <w:szCs w:val="28"/>
        </w:rPr>
        <w:tab/>
      </w:r>
      <w:r w:rsidR="000D7A34">
        <w:rPr>
          <w:sz w:val="28"/>
          <w:szCs w:val="28"/>
        </w:rPr>
        <w:t xml:space="preserve"> </w:t>
      </w:r>
      <w:r w:rsidR="00D40E5F">
        <w:rPr>
          <w:sz w:val="28"/>
          <w:szCs w:val="28"/>
        </w:rPr>
        <w:t>Schválil : Ctirad Hi</w:t>
      </w:r>
      <w:r w:rsidR="000D7A34">
        <w:rPr>
          <w:sz w:val="28"/>
          <w:szCs w:val="28"/>
        </w:rPr>
        <w:t>rš  , starosta  městys</w:t>
      </w:r>
      <w:r w:rsidR="00E42AFB">
        <w:rPr>
          <w:sz w:val="28"/>
          <w:szCs w:val="28"/>
        </w:rPr>
        <w:t>e Chodová Planá</w:t>
      </w:r>
    </w:p>
    <w:p w:rsidR="006F2872" w:rsidRPr="00067DBA" w:rsidRDefault="005066F4">
      <w:pPr>
        <w:rPr>
          <w:b/>
          <w:sz w:val="28"/>
          <w:szCs w:val="28"/>
        </w:rPr>
      </w:pPr>
      <w:r>
        <w:rPr>
          <w:sz w:val="28"/>
          <w:szCs w:val="28"/>
        </w:rPr>
        <w:t>Projednán</w:t>
      </w:r>
      <w:r w:rsidR="00D40E5F">
        <w:rPr>
          <w:sz w:val="28"/>
          <w:szCs w:val="28"/>
        </w:rPr>
        <w:t xml:space="preserve">o v zastupitelstvu městyse Chodová Planá </w:t>
      </w:r>
      <w:r>
        <w:rPr>
          <w:sz w:val="28"/>
          <w:szCs w:val="28"/>
        </w:rPr>
        <w:t xml:space="preserve"> dne :</w:t>
      </w:r>
      <w:r w:rsidR="00067DBA">
        <w:rPr>
          <w:sz w:val="28"/>
          <w:szCs w:val="28"/>
        </w:rPr>
        <w:t xml:space="preserve"> 16.12. 2015</w:t>
      </w:r>
      <w:bookmarkStart w:id="0" w:name="_GoBack"/>
      <w:bookmarkEnd w:id="0"/>
      <w:r w:rsidR="006F2872">
        <w:rPr>
          <w:sz w:val="28"/>
          <w:szCs w:val="28"/>
        </w:rPr>
        <w:tab/>
      </w:r>
      <w:r w:rsidR="006F2872">
        <w:rPr>
          <w:sz w:val="28"/>
          <w:szCs w:val="28"/>
        </w:rPr>
        <w:tab/>
      </w:r>
      <w:r w:rsidR="006F2872">
        <w:rPr>
          <w:sz w:val="28"/>
          <w:szCs w:val="28"/>
        </w:rPr>
        <w:tab/>
      </w:r>
      <w:r w:rsidR="006F2872">
        <w:rPr>
          <w:sz w:val="28"/>
          <w:szCs w:val="28"/>
        </w:rPr>
        <w:tab/>
      </w:r>
      <w:r w:rsidR="006F2872">
        <w:rPr>
          <w:sz w:val="28"/>
          <w:szCs w:val="28"/>
        </w:rPr>
        <w:tab/>
      </w:r>
      <w:r w:rsidR="006F2872">
        <w:rPr>
          <w:sz w:val="28"/>
          <w:szCs w:val="28"/>
        </w:rPr>
        <w:tab/>
      </w:r>
    </w:p>
    <w:sectPr w:rsidR="006F2872" w:rsidRPr="00067DBA" w:rsidSect="00235F2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1B8" w:rsidRDefault="00B771B8" w:rsidP="00D31445">
      <w:pPr>
        <w:spacing w:after="0" w:line="240" w:lineRule="auto"/>
      </w:pPr>
      <w:r>
        <w:separator/>
      </w:r>
    </w:p>
  </w:endnote>
  <w:endnote w:type="continuationSeparator" w:id="0">
    <w:p w:rsidR="00B771B8" w:rsidRDefault="00B771B8" w:rsidP="00D31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1B8" w:rsidRDefault="00B771B8" w:rsidP="00D31445">
      <w:pPr>
        <w:spacing w:after="0" w:line="240" w:lineRule="auto"/>
      </w:pPr>
      <w:r>
        <w:separator/>
      </w:r>
    </w:p>
  </w:footnote>
  <w:footnote w:type="continuationSeparator" w:id="0">
    <w:p w:rsidR="00B771B8" w:rsidRDefault="00B771B8" w:rsidP="00D31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6946273"/>
      <w:docPartObj>
        <w:docPartGallery w:val="Page Numbers (Top of Page)"/>
        <w:docPartUnique/>
      </w:docPartObj>
    </w:sdtPr>
    <w:sdtEndPr/>
    <w:sdtContent>
      <w:p w:rsidR="000B7329" w:rsidRDefault="000B7329">
        <w:pPr>
          <w:pStyle w:val="Zhlav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DBA">
          <w:rPr>
            <w:noProof/>
          </w:rPr>
          <w:t>3</w:t>
        </w:r>
        <w:r>
          <w:fldChar w:fldCharType="end"/>
        </w:r>
      </w:p>
    </w:sdtContent>
  </w:sdt>
  <w:p w:rsidR="000B7329" w:rsidRDefault="000B732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9767B"/>
    <w:multiLevelType w:val="hybridMultilevel"/>
    <w:tmpl w:val="A0B01B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43C93"/>
    <w:multiLevelType w:val="hybridMultilevel"/>
    <w:tmpl w:val="238E5046"/>
    <w:lvl w:ilvl="0" w:tplc="C67ACE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F22"/>
    <w:rsid w:val="00067DBA"/>
    <w:rsid w:val="00076589"/>
    <w:rsid w:val="00082BB3"/>
    <w:rsid w:val="00085E29"/>
    <w:rsid w:val="000947D9"/>
    <w:rsid w:val="000B4133"/>
    <w:rsid w:val="000B7329"/>
    <w:rsid w:val="000D73A1"/>
    <w:rsid w:val="000D7A34"/>
    <w:rsid w:val="00112BCA"/>
    <w:rsid w:val="001B7780"/>
    <w:rsid w:val="001E0CDD"/>
    <w:rsid w:val="00205140"/>
    <w:rsid w:val="00205FFE"/>
    <w:rsid w:val="00212D89"/>
    <w:rsid w:val="00235F22"/>
    <w:rsid w:val="00267DDC"/>
    <w:rsid w:val="00296230"/>
    <w:rsid w:val="002F41EC"/>
    <w:rsid w:val="002F62CA"/>
    <w:rsid w:val="00327688"/>
    <w:rsid w:val="00345230"/>
    <w:rsid w:val="00347C8B"/>
    <w:rsid w:val="00350168"/>
    <w:rsid w:val="003527B3"/>
    <w:rsid w:val="00357121"/>
    <w:rsid w:val="00373E90"/>
    <w:rsid w:val="00381444"/>
    <w:rsid w:val="003970AB"/>
    <w:rsid w:val="003B570F"/>
    <w:rsid w:val="003D6DAD"/>
    <w:rsid w:val="003E604C"/>
    <w:rsid w:val="00401E92"/>
    <w:rsid w:val="00425408"/>
    <w:rsid w:val="0045726A"/>
    <w:rsid w:val="00460D0D"/>
    <w:rsid w:val="00492F52"/>
    <w:rsid w:val="004A2897"/>
    <w:rsid w:val="004C0C4B"/>
    <w:rsid w:val="004D3A1C"/>
    <w:rsid w:val="004D7608"/>
    <w:rsid w:val="005066F4"/>
    <w:rsid w:val="00567533"/>
    <w:rsid w:val="00594EEC"/>
    <w:rsid w:val="005A3697"/>
    <w:rsid w:val="005D3D0F"/>
    <w:rsid w:val="005F6776"/>
    <w:rsid w:val="0062659F"/>
    <w:rsid w:val="00673B72"/>
    <w:rsid w:val="00681026"/>
    <w:rsid w:val="006852AF"/>
    <w:rsid w:val="00694742"/>
    <w:rsid w:val="006A57D0"/>
    <w:rsid w:val="006B305B"/>
    <w:rsid w:val="006C16F5"/>
    <w:rsid w:val="006E1032"/>
    <w:rsid w:val="006E6099"/>
    <w:rsid w:val="006F2872"/>
    <w:rsid w:val="006F6FA4"/>
    <w:rsid w:val="0071210D"/>
    <w:rsid w:val="00717C3F"/>
    <w:rsid w:val="00727656"/>
    <w:rsid w:val="00744CE6"/>
    <w:rsid w:val="007623E2"/>
    <w:rsid w:val="007A148A"/>
    <w:rsid w:val="007C67BA"/>
    <w:rsid w:val="007D4456"/>
    <w:rsid w:val="007E45EA"/>
    <w:rsid w:val="00811585"/>
    <w:rsid w:val="00822221"/>
    <w:rsid w:val="008451E7"/>
    <w:rsid w:val="00847E8F"/>
    <w:rsid w:val="008644DD"/>
    <w:rsid w:val="008903C3"/>
    <w:rsid w:val="008A0982"/>
    <w:rsid w:val="008B58FA"/>
    <w:rsid w:val="008D2718"/>
    <w:rsid w:val="008F7BD3"/>
    <w:rsid w:val="00920CF6"/>
    <w:rsid w:val="00923F3B"/>
    <w:rsid w:val="00934036"/>
    <w:rsid w:val="009415AF"/>
    <w:rsid w:val="00944128"/>
    <w:rsid w:val="00961C2D"/>
    <w:rsid w:val="0097349B"/>
    <w:rsid w:val="009C0B0F"/>
    <w:rsid w:val="009F4FB3"/>
    <w:rsid w:val="00A42F4D"/>
    <w:rsid w:val="00A55DB4"/>
    <w:rsid w:val="00A6244A"/>
    <w:rsid w:val="00A93218"/>
    <w:rsid w:val="00AB4022"/>
    <w:rsid w:val="00AD3B13"/>
    <w:rsid w:val="00AF50D4"/>
    <w:rsid w:val="00B60FE9"/>
    <w:rsid w:val="00B67264"/>
    <w:rsid w:val="00B673A8"/>
    <w:rsid w:val="00B771B8"/>
    <w:rsid w:val="00BB593D"/>
    <w:rsid w:val="00BD591D"/>
    <w:rsid w:val="00BF167F"/>
    <w:rsid w:val="00BF4081"/>
    <w:rsid w:val="00C5043D"/>
    <w:rsid w:val="00C5623C"/>
    <w:rsid w:val="00C9662A"/>
    <w:rsid w:val="00CA0273"/>
    <w:rsid w:val="00CA4B2C"/>
    <w:rsid w:val="00CA541F"/>
    <w:rsid w:val="00CB1EAD"/>
    <w:rsid w:val="00CC736A"/>
    <w:rsid w:val="00D25A66"/>
    <w:rsid w:val="00D31445"/>
    <w:rsid w:val="00D40E5F"/>
    <w:rsid w:val="00D72397"/>
    <w:rsid w:val="00DF726E"/>
    <w:rsid w:val="00E07995"/>
    <w:rsid w:val="00E237A5"/>
    <w:rsid w:val="00E42AFB"/>
    <w:rsid w:val="00E744FD"/>
    <w:rsid w:val="00E775A2"/>
    <w:rsid w:val="00EB1EF1"/>
    <w:rsid w:val="00EB6D8A"/>
    <w:rsid w:val="00F016B8"/>
    <w:rsid w:val="00F32C1A"/>
    <w:rsid w:val="00F600CB"/>
    <w:rsid w:val="00F612E3"/>
    <w:rsid w:val="00F77BF1"/>
    <w:rsid w:val="00F821F9"/>
    <w:rsid w:val="00F83F70"/>
    <w:rsid w:val="00F9135B"/>
    <w:rsid w:val="00F97858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FC5BB-2E6E-4750-A466-FEB89DB6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59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35F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F821F9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B402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1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1445"/>
  </w:style>
  <w:style w:type="paragraph" w:styleId="Zpat">
    <w:name w:val="footer"/>
    <w:basedOn w:val="Normln"/>
    <w:link w:val="ZpatChar"/>
    <w:uiPriority w:val="99"/>
    <w:unhideWhenUsed/>
    <w:rsid w:val="00D31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1445"/>
  </w:style>
  <w:style w:type="paragraph" w:styleId="Textbubliny">
    <w:name w:val="Balloon Text"/>
    <w:basedOn w:val="Normln"/>
    <w:link w:val="TextbublinyChar"/>
    <w:uiPriority w:val="99"/>
    <w:semiHidden/>
    <w:unhideWhenUsed/>
    <w:rsid w:val="00B67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72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CF30A-ED43-4866-96A8-834C16BB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555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Ing.Rudolf Fichtl</dc:creator>
  <cp:keywords/>
  <dc:description/>
  <cp:lastModifiedBy>Správce</cp:lastModifiedBy>
  <cp:revision>8</cp:revision>
  <cp:lastPrinted>2015-11-27T15:36:00Z</cp:lastPrinted>
  <dcterms:created xsi:type="dcterms:W3CDTF">2015-11-19T11:29:00Z</dcterms:created>
  <dcterms:modified xsi:type="dcterms:W3CDTF">2015-12-21T13:32:00Z</dcterms:modified>
</cp:coreProperties>
</file>